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BC" w:rsidRDefault="006903BC" w:rsidP="006903BC">
      <w:pPr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r w:rsidRPr="00C96F02"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Приклад </w:t>
      </w:r>
      <w:r>
        <w:rPr>
          <w:rFonts w:ascii="Times New Roman" w:hAnsi="Times New Roman"/>
          <w:b/>
          <w:color w:val="0070C0"/>
          <w:sz w:val="40"/>
          <w:szCs w:val="40"/>
          <w:lang w:val="uk-UA"/>
        </w:rPr>
        <w:t xml:space="preserve">оголошення </w:t>
      </w:r>
      <w:r w:rsidR="009A1721">
        <w:rPr>
          <w:rFonts w:ascii="Times New Roman" w:hAnsi="Times New Roman"/>
          <w:b/>
          <w:color w:val="0070C0"/>
          <w:sz w:val="40"/>
          <w:szCs w:val="40"/>
          <w:lang w:val="uk-UA"/>
        </w:rPr>
        <w:t>масиву структур</w:t>
      </w:r>
    </w:p>
    <w:p w:rsidR="00FB27A2" w:rsidRPr="004A5CEC" w:rsidRDefault="00FB27A2" w:rsidP="005E5DA5">
      <w:pPr>
        <w:pStyle w:val="1"/>
        <w:spacing w:line="360" w:lineRule="auto"/>
        <w:ind w:firstLine="567"/>
        <w:jc w:val="both"/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</w:pPr>
      <w:r w:rsidRPr="004A5CEC"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  <w:t>//шаблон структури</w:t>
      </w:r>
    </w:p>
    <w:p w:rsidR="005E5DA5" w:rsidRPr="004A5CEC" w:rsidRDefault="005E5DA5" w:rsidP="005E5DA5">
      <w:pPr>
        <w:pStyle w:val="1"/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A5CEC">
        <w:rPr>
          <w:rFonts w:ascii="Times New Roman" w:hAnsi="Times New Roman"/>
          <w:sz w:val="40"/>
          <w:szCs w:val="40"/>
          <w:lang w:val="uk-UA"/>
        </w:rPr>
        <w:t xml:space="preserve">struct </w:t>
      </w:r>
      <w:r w:rsidRPr="004A5CEC">
        <w:rPr>
          <w:rFonts w:ascii="Times New Roman" w:hAnsi="Times New Roman"/>
          <w:sz w:val="40"/>
          <w:szCs w:val="40"/>
          <w:lang w:val="en-US"/>
        </w:rPr>
        <w:t>rozklad</w:t>
      </w:r>
    </w:p>
    <w:p w:rsidR="005E5DA5" w:rsidRPr="004A5CEC" w:rsidRDefault="005E5DA5" w:rsidP="005E5DA5">
      <w:pPr>
        <w:pStyle w:val="1"/>
        <w:tabs>
          <w:tab w:val="left" w:pos="2552"/>
        </w:tabs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A5CEC">
        <w:rPr>
          <w:rFonts w:ascii="Times New Roman" w:hAnsi="Times New Roman"/>
          <w:sz w:val="40"/>
          <w:szCs w:val="40"/>
          <w:lang w:val="uk-UA"/>
        </w:rPr>
        <w:t xml:space="preserve">       { char </w:t>
      </w:r>
      <w:r w:rsidRPr="004A5CEC">
        <w:rPr>
          <w:rFonts w:ascii="Times New Roman" w:hAnsi="Times New Roman"/>
          <w:sz w:val="40"/>
          <w:szCs w:val="40"/>
          <w:lang w:val="en-US"/>
        </w:rPr>
        <w:t>predmet</w:t>
      </w:r>
      <w:r w:rsidRPr="004A5CEC">
        <w:rPr>
          <w:rFonts w:ascii="Times New Roman" w:hAnsi="Times New Roman"/>
          <w:sz w:val="40"/>
          <w:szCs w:val="40"/>
          <w:lang w:val="uk-UA"/>
        </w:rPr>
        <w:t>[15];</w:t>
      </w:r>
      <w:r w:rsidRPr="004A5CEC">
        <w:rPr>
          <w:rFonts w:ascii="Times New Roman" w:hAnsi="Times New Roman"/>
          <w:sz w:val="40"/>
          <w:szCs w:val="40"/>
          <w:lang w:val="uk-UA"/>
        </w:rPr>
        <w:tab/>
      </w:r>
      <w:r w:rsidRPr="004A5CEC">
        <w:rPr>
          <w:rFonts w:ascii="Times New Roman" w:hAnsi="Times New Roman"/>
          <w:sz w:val="40"/>
          <w:szCs w:val="40"/>
          <w:lang w:val="uk-UA"/>
        </w:rPr>
        <w:tab/>
        <w:t xml:space="preserve">          </w:t>
      </w:r>
    </w:p>
    <w:p w:rsidR="005E5DA5" w:rsidRPr="004A5CEC" w:rsidRDefault="005E5DA5" w:rsidP="005E5DA5">
      <w:pPr>
        <w:pStyle w:val="1"/>
        <w:tabs>
          <w:tab w:val="left" w:pos="2552"/>
        </w:tabs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4A5CEC">
        <w:rPr>
          <w:rFonts w:ascii="Times New Roman" w:hAnsi="Times New Roman"/>
          <w:sz w:val="40"/>
          <w:szCs w:val="40"/>
          <w:lang w:val="uk-UA"/>
        </w:rPr>
        <w:t xml:space="preserve">          </w:t>
      </w:r>
      <w:r w:rsidRPr="004A5CEC">
        <w:rPr>
          <w:rFonts w:ascii="Times New Roman" w:hAnsi="Times New Roman"/>
          <w:sz w:val="40"/>
          <w:szCs w:val="40"/>
          <w:lang w:val="en-US"/>
        </w:rPr>
        <w:t>int</w:t>
      </w:r>
      <w:r w:rsidRPr="004A5CEC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4A5CEC">
        <w:rPr>
          <w:rFonts w:ascii="Times New Roman" w:hAnsi="Times New Roman"/>
          <w:sz w:val="40"/>
          <w:szCs w:val="40"/>
          <w:lang w:val="en-US"/>
        </w:rPr>
        <w:t>nomer_aud</w:t>
      </w:r>
      <w:r w:rsidRPr="004A5CEC">
        <w:rPr>
          <w:rFonts w:ascii="Times New Roman" w:hAnsi="Times New Roman"/>
          <w:sz w:val="40"/>
          <w:szCs w:val="40"/>
          <w:lang w:val="uk-UA"/>
        </w:rPr>
        <w:t>[15];</w:t>
      </w:r>
      <w:r w:rsidRPr="004A5CEC">
        <w:rPr>
          <w:rFonts w:ascii="Times New Roman" w:hAnsi="Times New Roman"/>
          <w:sz w:val="40"/>
          <w:szCs w:val="40"/>
          <w:lang w:val="uk-UA"/>
        </w:rPr>
        <w:tab/>
      </w:r>
      <w:r w:rsidRPr="004A5CEC">
        <w:rPr>
          <w:rFonts w:ascii="Times New Roman" w:hAnsi="Times New Roman"/>
          <w:sz w:val="40"/>
          <w:szCs w:val="40"/>
          <w:lang w:val="uk-UA"/>
        </w:rPr>
        <w:tab/>
        <w:t xml:space="preserve">          </w:t>
      </w:r>
    </w:p>
    <w:p w:rsidR="005E5DA5" w:rsidRPr="004A5CEC" w:rsidRDefault="005E5DA5" w:rsidP="005E5DA5">
      <w:pPr>
        <w:pStyle w:val="1"/>
        <w:tabs>
          <w:tab w:val="left" w:pos="2552"/>
        </w:tabs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4A5CEC">
        <w:rPr>
          <w:rFonts w:ascii="Times New Roman" w:hAnsi="Times New Roman"/>
          <w:sz w:val="40"/>
          <w:szCs w:val="40"/>
          <w:lang w:val="en-US"/>
        </w:rPr>
        <w:t xml:space="preserve">          char pib_vikladach[20];</w:t>
      </w:r>
    </w:p>
    <w:p w:rsidR="005E5DA5" w:rsidRPr="004A5CEC" w:rsidRDefault="005E5DA5" w:rsidP="005E5DA5">
      <w:pPr>
        <w:pStyle w:val="1"/>
        <w:tabs>
          <w:tab w:val="left" w:pos="2552"/>
        </w:tabs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A5CEC">
        <w:rPr>
          <w:rFonts w:ascii="Times New Roman" w:hAnsi="Times New Roman"/>
          <w:sz w:val="40"/>
          <w:szCs w:val="40"/>
          <w:lang w:val="en-US"/>
        </w:rPr>
        <w:t xml:space="preserve">        </w:t>
      </w:r>
      <w:r w:rsidRPr="004A5CEC">
        <w:rPr>
          <w:rFonts w:ascii="Times New Roman" w:hAnsi="Times New Roman"/>
          <w:sz w:val="40"/>
          <w:szCs w:val="40"/>
          <w:lang w:val="uk-UA"/>
        </w:rPr>
        <w:t>};</w:t>
      </w:r>
    </w:p>
    <w:p w:rsidR="009A1721" w:rsidRPr="004A5CEC" w:rsidRDefault="009A1721" w:rsidP="006903BC">
      <w:pPr>
        <w:pStyle w:val="1"/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4A5CEC">
        <w:rPr>
          <w:rFonts w:ascii="Times New Roman" w:hAnsi="Times New Roman"/>
          <w:sz w:val="40"/>
          <w:szCs w:val="40"/>
          <w:lang w:val="en-US"/>
        </w:rPr>
        <w:t>void main()</w:t>
      </w:r>
    </w:p>
    <w:p w:rsidR="00FB27A2" w:rsidRPr="004A5CEC" w:rsidRDefault="00FB27A2" w:rsidP="006903BC">
      <w:pPr>
        <w:pStyle w:val="1"/>
        <w:spacing w:line="360" w:lineRule="auto"/>
        <w:ind w:firstLine="567"/>
        <w:jc w:val="both"/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</w:pPr>
      <w:r w:rsidRPr="004A5CEC">
        <w:rPr>
          <w:rFonts w:ascii="Times New Roman" w:hAnsi="Times New Roman"/>
          <w:color w:val="548DD4" w:themeColor="text2" w:themeTint="99"/>
          <w:sz w:val="40"/>
          <w:szCs w:val="40"/>
          <w:lang w:val="uk-UA"/>
        </w:rPr>
        <w:t>//масив структур</w:t>
      </w:r>
    </w:p>
    <w:p w:rsidR="009A1721" w:rsidRPr="004A5CEC" w:rsidRDefault="009A1721" w:rsidP="006903BC">
      <w:pPr>
        <w:pStyle w:val="1"/>
        <w:spacing w:line="360" w:lineRule="auto"/>
        <w:ind w:firstLine="567"/>
        <w:jc w:val="both"/>
        <w:rPr>
          <w:rFonts w:ascii="Times New Roman" w:hAnsi="Times New Roman"/>
          <w:sz w:val="40"/>
          <w:szCs w:val="40"/>
          <w:lang w:val="en-US"/>
        </w:rPr>
      </w:pPr>
      <w:r w:rsidRPr="004A5CEC">
        <w:rPr>
          <w:rFonts w:ascii="Times New Roman" w:hAnsi="Times New Roman"/>
          <w:sz w:val="40"/>
          <w:szCs w:val="40"/>
          <w:lang w:val="en-US"/>
        </w:rPr>
        <w:t>{ rozklad mas[</w:t>
      </w:r>
      <w:r w:rsidR="00580506" w:rsidRPr="004A5CEC">
        <w:rPr>
          <w:rFonts w:ascii="Times New Roman" w:hAnsi="Times New Roman"/>
          <w:sz w:val="40"/>
          <w:szCs w:val="40"/>
          <w:lang w:val="uk-UA"/>
        </w:rPr>
        <w:t>3</w:t>
      </w:r>
      <w:r w:rsidRPr="004A5CEC">
        <w:rPr>
          <w:rFonts w:ascii="Times New Roman" w:hAnsi="Times New Roman"/>
          <w:sz w:val="40"/>
          <w:szCs w:val="40"/>
          <w:lang w:val="en-US"/>
        </w:rPr>
        <w:t>];</w:t>
      </w:r>
    </w:p>
    <w:p w:rsidR="009A1721" w:rsidRDefault="009A1721" w:rsidP="006903BC">
      <w:pPr>
        <w:pStyle w:val="1"/>
        <w:spacing w:line="360" w:lineRule="auto"/>
        <w:ind w:firstLine="567"/>
        <w:jc w:val="both"/>
        <w:rPr>
          <w:rFonts w:ascii="Times New Roman" w:hAnsi="Times New Roman"/>
          <w:sz w:val="32"/>
          <w:szCs w:val="32"/>
          <w:lang w:val="uk-UA"/>
        </w:rPr>
      </w:pPr>
      <w:r w:rsidRPr="004A5CEC">
        <w:rPr>
          <w:rFonts w:ascii="Times New Roman" w:hAnsi="Times New Roman"/>
          <w:sz w:val="40"/>
          <w:szCs w:val="40"/>
          <w:lang w:val="en-US"/>
        </w:rPr>
        <w:t>}</w:t>
      </w:r>
      <w:bookmarkStart w:id="0" w:name="_GoBack"/>
      <w:bookmarkEnd w:id="0"/>
    </w:p>
    <w:p w:rsidR="00580506" w:rsidRPr="00580506" w:rsidRDefault="00580506" w:rsidP="006903BC">
      <w:pPr>
        <w:pStyle w:val="1"/>
        <w:spacing w:line="360" w:lineRule="auto"/>
        <w:ind w:firstLine="567"/>
        <w:jc w:val="both"/>
        <w:rPr>
          <w:rFonts w:ascii="Times New Roman" w:hAnsi="Times New Roman"/>
          <w:sz w:val="32"/>
          <w:szCs w:val="32"/>
          <w:lang w:val="uk-UA"/>
        </w:rPr>
      </w:pPr>
    </w:p>
    <w:p w:rsidR="006903BC" w:rsidRPr="00580506" w:rsidRDefault="00580506" w:rsidP="006903BC">
      <w:pPr>
        <w:pStyle w:val="1"/>
        <w:tabs>
          <w:tab w:val="left" w:pos="2552"/>
        </w:tabs>
        <w:spacing w:line="360" w:lineRule="auto"/>
        <w:ind w:firstLine="567"/>
        <w:jc w:val="both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</w:t>
      </w:r>
      <w:r w:rsidRPr="00580506">
        <w:rPr>
          <w:rFonts w:ascii="Times New Roman" w:hAnsi="Times New Roman"/>
          <w:b/>
          <w:sz w:val="32"/>
          <w:szCs w:val="32"/>
          <w:lang w:val="en-US"/>
        </w:rPr>
        <w:t>predmet</w:t>
      </w:r>
      <w:r w:rsidR="006903BC" w:rsidRPr="00580506">
        <w:rPr>
          <w:rFonts w:ascii="Times New Roman" w:hAnsi="Times New Roman"/>
          <w:b/>
          <w:sz w:val="32"/>
          <w:szCs w:val="32"/>
          <w:lang w:val="uk-UA"/>
        </w:rPr>
        <w:tab/>
      </w:r>
      <w:r w:rsidR="006903BC" w:rsidRPr="00580506">
        <w:rPr>
          <w:rFonts w:ascii="Times New Roman" w:hAnsi="Times New Roman"/>
          <w:b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   </w:t>
      </w:r>
      <w:r w:rsidRPr="00580506">
        <w:rPr>
          <w:rFonts w:ascii="Times New Roman" w:hAnsi="Times New Roman"/>
          <w:b/>
          <w:sz w:val="32"/>
          <w:szCs w:val="32"/>
          <w:lang w:val="en-US"/>
        </w:rPr>
        <w:t>nomer_aud</w:t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  <w:t xml:space="preserve">  </w:t>
      </w:r>
      <w:r w:rsidRPr="00580506">
        <w:rPr>
          <w:rFonts w:ascii="Times New Roman" w:hAnsi="Times New Roman"/>
          <w:b/>
          <w:sz w:val="32"/>
          <w:szCs w:val="32"/>
          <w:lang w:val="en-US"/>
        </w:rPr>
        <w:t>pib_vikladach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2693"/>
        <w:gridCol w:w="3402"/>
        <w:gridCol w:w="3368"/>
      </w:tblGrid>
      <w:tr w:rsidR="00580506" w:rsidTr="00580506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506" w:rsidRPr="00580506" w:rsidRDefault="00580506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0506" w:rsidRDefault="00580506">
            <w:pPr>
              <w:rPr>
                <w:lang w:val="en-US"/>
              </w:rPr>
            </w:pPr>
          </w:p>
        </w:tc>
        <w:tc>
          <w:tcPr>
            <w:tcW w:w="3402" w:type="dxa"/>
          </w:tcPr>
          <w:p w:rsidR="00580506" w:rsidRDefault="00580506">
            <w:pPr>
              <w:rPr>
                <w:lang w:val="en-US"/>
              </w:rPr>
            </w:pPr>
          </w:p>
        </w:tc>
        <w:tc>
          <w:tcPr>
            <w:tcW w:w="3368" w:type="dxa"/>
          </w:tcPr>
          <w:p w:rsidR="00580506" w:rsidRDefault="00580506">
            <w:pPr>
              <w:rPr>
                <w:lang w:val="en-US"/>
              </w:rPr>
            </w:pPr>
          </w:p>
        </w:tc>
      </w:tr>
      <w:tr w:rsidR="00580506" w:rsidTr="00580506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506" w:rsidRPr="00580506" w:rsidRDefault="00580506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0506" w:rsidRDefault="00580506">
            <w:pPr>
              <w:rPr>
                <w:lang w:val="en-US"/>
              </w:rPr>
            </w:pPr>
          </w:p>
        </w:tc>
        <w:tc>
          <w:tcPr>
            <w:tcW w:w="3402" w:type="dxa"/>
          </w:tcPr>
          <w:p w:rsidR="00580506" w:rsidRDefault="00580506">
            <w:pPr>
              <w:rPr>
                <w:lang w:val="en-US"/>
              </w:rPr>
            </w:pPr>
          </w:p>
        </w:tc>
        <w:tc>
          <w:tcPr>
            <w:tcW w:w="3368" w:type="dxa"/>
          </w:tcPr>
          <w:p w:rsidR="00580506" w:rsidRDefault="00580506">
            <w:pPr>
              <w:rPr>
                <w:lang w:val="en-US"/>
              </w:rPr>
            </w:pPr>
          </w:p>
        </w:tc>
      </w:tr>
      <w:tr w:rsidR="00580506" w:rsidTr="00580506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506" w:rsidRPr="00580506" w:rsidRDefault="00580506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580506" w:rsidRDefault="00580506">
            <w:pPr>
              <w:rPr>
                <w:lang w:val="en-US"/>
              </w:rPr>
            </w:pPr>
          </w:p>
        </w:tc>
        <w:tc>
          <w:tcPr>
            <w:tcW w:w="3402" w:type="dxa"/>
          </w:tcPr>
          <w:p w:rsidR="00580506" w:rsidRDefault="00580506">
            <w:pPr>
              <w:rPr>
                <w:lang w:val="en-US"/>
              </w:rPr>
            </w:pPr>
          </w:p>
        </w:tc>
        <w:tc>
          <w:tcPr>
            <w:tcW w:w="3368" w:type="dxa"/>
          </w:tcPr>
          <w:p w:rsidR="00580506" w:rsidRDefault="00580506">
            <w:pPr>
              <w:rPr>
                <w:lang w:val="en-US"/>
              </w:rPr>
            </w:pPr>
          </w:p>
        </w:tc>
      </w:tr>
    </w:tbl>
    <w:p w:rsidR="006903BC" w:rsidRPr="006903BC" w:rsidRDefault="006903BC">
      <w:pPr>
        <w:rPr>
          <w:lang w:val="en-US"/>
        </w:rPr>
      </w:pPr>
    </w:p>
    <w:sectPr w:rsidR="006903BC" w:rsidRPr="006903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3BC"/>
    <w:rsid w:val="004A5CEC"/>
    <w:rsid w:val="00580506"/>
    <w:rsid w:val="005E5DA5"/>
    <w:rsid w:val="006903BC"/>
    <w:rsid w:val="00870FC3"/>
    <w:rsid w:val="009A1721"/>
    <w:rsid w:val="00B4422F"/>
    <w:rsid w:val="00FB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903BC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80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903BC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80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7</cp:revision>
  <dcterms:created xsi:type="dcterms:W3CDTF">2015-12-02T11:58:00Z</dcterms:created>
  <dcterms:modified xsi:type="dcterms:W3CDTF">2016-02-10T12:36:00Z</dcterms:modified>
</cp:coreProperties>
</file>